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70" w:rsidRDefault="00CD78FD" w:rsidP="00B03770">
      <w:pPr>
        <w:jc w:val="both"/>
        <w:rPr>
          <w:rFonts w:ascii="Times New Roman" w:hAnsi="Times New Roman" w:cs="Times New Roman"/>
          <w:sz w:val="28"/>
          <w:szCs w:val="28"/>
        </w:rPr>
      </w:pPr>
      <w:r w:rsidRPr="00B03770">
        <w:rPr>
          <w:rFonts w:ascii="Times New Roman" w:hAnsi="Times New Roman" w:cs="Times New Roman"/>
          <w:sz w:val="28"/>
          <w:szCs w:val="28"/>
        </w:rPr>
        <w:t xml:space="preserve">    1 марта 2017 года Управлением образования </w:t>
      </w:r>
      <w:proofErr w:type="spellStart"/>
      <w:r w:rsidRPr="00B03770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B03770">
        <w:rPr>
          <w:rFonts w:ascii="Times New Roman" w:hAnsi="Times New Roman" w:cs="Times New Roman"/>
          <w:sz w:val="28"/>
          <w:szCs w:val="28"/>
        </w:rPr>
        <w:t xml:space="preserve"> области совместно с филиалом АО «Национальный институт повышения квалификации «</w:t>
      </w:r>
      <w:proofErr w:type="spellStart"/>
      <w:r w:rsidRPr="00B03770">
        <w:rPr>
          <w:rFonts w:ascii="Times New Roman" w:hAnsi="Times New Roman" w:cs="Times New Roman"/>
          <w:sz w:val="28"/>
          <w:szCs w:val="28"/>
        </w:rPr>
        <w:t>Өрлеу</w:t>
      </w:r>
      <w:proofErr w:type="spellEnd"/>
      <w:r w:rsidRPr="00B03770">
        <w:rPr>
          <w:rFonts w:ascii="Times New Roman" w:hAnsi="Times New Roman" w:cs="Times New Roman"/>
          <w:sz w:val="28"/>
          <w:szCs w:val="28"/>
        </w:rPr>
        <w:t xml:space="preserve">» «Институт повышения квалификации педагогических работников по </w:t>
      </w:r>
      <w:proofErr w:type="spellStart"/>
      <w:r w:rsidRPr="00B03770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B03770">
        <w:rPr>
          <w:rFonts w:ascii="Times New Roman" w:hAnsi="Times New Roman" w:cs="Times New Roman"/>
          <w:sz w:val="28"/>
          <w:szCs w:val="28"/>
        </w:rPr>
        <w:t xml:space="preserve"> области» с целью повышения качества оказания государственных услуг были проведены обучающие курсы по теме: «Качественное оказание государственных услуг в сфере образования». Наши специалисты </w:t>
      </w:r>
      <w:proofErr w:type="spellStart"/>
      <w:r w:rsidR="00B03770" w:rsidRPr="00B03770">
        <w:rPr>
          <w:rFonts w:ascii="Times New Roman" w:hAnsi="Times New Roman" w:cs="Times New Roman"/>
          <w:sz w:val="28"/>
          <w:szCs w:val="28"/>
        </w:rPr>
        <w:t>Водолазова</w:t>
      </w:r>
      <w:proofErr w:type="spellEnd"/>
      <w:r w:rsidR="00B03770" w:rsidRPr="00B03770">
        <w:rPr>
          <w:rFonts w:ascii="Times New Roman" w:hAnsi="Times New Roman" w:cs="Times New Roman"/>
          <w:sz w:val="28"/>
          <w:szCs w:val="28"/>
        </w:rPr>
        <w:t xml:space="preserve"> Татьяна Владимировна – заведующая КППК и </w:t>
      </w:r>
      <w:proofErr w:type="spellStart"/>
      <w:r w:rsidR="00B03770" w:rsidRPr="00B03770">
        <w:rPr>
          <w:rFonts w:ascii="Times New Roman" w:hAnsi="Times New Roman" w:cs="Times New Roman"/>
          <w:sz w:val="28"/>
          <w:szCs w:val="28"/>
        </w:rPr>
        <w:t>Дюсекенова</w:t>
      </w:r>
      <w:proofErr w:type="spellEnd"/>
      <w:r w:rsidR="00B03770" w:rsidRPr="00B03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770" w:rsidRPr="00B03770">
        <w:rPr>
          <w:rFonts w:ascii="Times New Roman" w:hAnsi="Times New Roman" w:cs="Times New Roman"/>
          <w:sz w:val="28"/>
          <w:szCs w:val="28"/>
        </w:rPr>
        <w:t>Жаксылык</w:t>
      </w:r>
      <w:proofErr w:type="spellEnd"/>
      <w:r w:rsidR="00B03770" w:rsidRPr="00B03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770" w:rsidRPr="00B03770">
        <w:rPr>
          <w:rFonts w:ascii="Times New Roman" w:hAnsi="Times New Roman" w:cs="Times New Roman"/>
          <w:sz w:val="28"/>
          <w:szCs w:val="28"/>
        </w:rPr>
        <w:t>Уразаковна</w:t>
      </w:r>
      <w:proofErr w:type="spellEnd"/>
      <w:r w:rsidR="00B03770" w:rsidRPr="00B03770">
        <w:rPr>
          <w:rFonts w:ascii="Times New Roman" w:hAnsi="Times New Roman" w:cs="Times New Roman"/>
          <w:sz w:val="28"/>
          <w:szCs w:val="28"/>
        </w:rPr>
        <w:t xml:space="preserve"> – социальный педагог КППК прошли данные обучающие курсы. По окончанию курса были выданы сертификаты.</w:t>
      </w:r>
    </w:p>
    <w:p w:rsidR="00B03770" w:rsidRDefault="00B03770" w:rsidP="00B03770">
      <w:pPr>
        <w:rPr>
          <w:rFonts w:ascii="Times New Roman" w:hAnsi="Times New Roman" w:cs="Times New Roman"/>
          <w:sz w:val="28"/>
          <w:szCs w:val="28"/>
        </w:rPr>
      </w:pPr>
    </w:p>
    <w:p w:rsidR="002B1886" w:rsidRDefault="00B03770" w:rsidP="002B188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86743" cy="2690757"/>
            <wp:effectExtent l="19050" t="0" r="0" b="0"/>
            <wp:docPr id="1" name="Рисунок 1" descr="F:\курсы гос. услуги\IMG-20170301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урсы гос. услуги\IMG-20170301-WA00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683" cy="2694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886" w:rsidRDefault="002B1886" w:rsidP="002B1886">
      <w:pPr>
        <w:rPr>
          <w:rFonts w:ascii="Times New Roman" w:hAnsi="Times New Roman" w:cs="Times New Roman"/>
          <w:sz w:val="28"/>
          <w:szCs w:val="28"/>
        </w:rPr>
      </w:pPr>
    </w:p>
    <w:p w:rsidR="0094225F" w:rsidRPr="002B1886" w:rsidRDefault="002B1886" w:rsidP="002B188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5085" cy="3219275"/>
            <wp:effectExtent l="19050" t="0" r="4265" b="0"/>
            <wp:docPr id="2" name="Рисунок 2" descr="F:\курсы гос. услуги\IMG-20170301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урсы гос. услуги\IMG-20170301-WA0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143" cy="3222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225F" w:rsidRPr="002B1886" w:rsidSect="00942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/>
  <w:rsids>
    <w:rsidRoot w:val="00CD78FD"/>
    <w:rsid w:val="002B1886"/>
    <w:rsid w:val="0094225F"/>
    <w:rsid w:val="00B03770"/>
    <w:rsid w:val="00CD7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2017-03-16T05:42:00Z</dcterms:created>
  <dcterms:modified xsi:type="dcterms:W3CDTF">2017-03-16T06:04:00Z</dcterms:modified>
</cp:coreProperties>
</file>